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5B" w:rsidRDefault="009B195B" w:rsidP="00134E8D">
      <w:pPr>
        <w:spacing w:before="0"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EL TELESCOPIO ESPACIAL HUBBLE CORROBORA LAS TEORIAS DE LA </w:t>
      </w:r>
      <w:r w:rsidR="000B69FC" w:rsidRPr="00134E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FÍSIC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</w:t>
      </w:r>
      <w:r w:rsidR="000B69FC" w:rsidRPr="00134E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ARGENTIN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s-AR"/>
        </w:rPr>
        <w:t>A NORMA SANCHEZ</w:t>
      </w:r>
      <w:r w:rsidRPr="00134E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9B195B" w:rsidRDefault="009B195B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F5433" w:rsidRDefault="009B195B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 w:rsidR="000B69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Dra. Norma Graciela </w:t>
      </w:r>
      <w:r w:rsidR="005F3D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Sánchez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especialista en física astrofundamental, física de las p</w:t>
      </w:r>
      <w:r w:rsidR="00A23B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artículas y neutrinos estériles y materia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oscura, nacida en Ensenada y graduada de la </w:t>
      </w:r>
      <w:r w:rsidR="005F3D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Universidad Nacional de La Plata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actualmente Directora de la Ecole Internationale Daniel Chalonge del Observatoire de Paris y Directora de Investigaciones del CNRS</w:t>
      </w:r>
      <w:r w:rsidR="005F3D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logró desarrollar nuevos métodos para revelar la naturaleza de la materia oscura, corroborando dicha teoría gracias al telescopio espacial Hubble. </w:t>
      </w:r>
    </w:p>
    <w:p w:rsidR="007F5433" w:rsidRPr="007F5433" w:rsidRDefault="007F5433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433">
        <w:rPr>
          <w:rFonts w:ascii="Times New Roman" w:hAnsi="Times New Roman" w:cs="Times New Roman"/>
          <w:color w:val="343434"/>
          <w:sz w:val="24"/>
          <w:szCs w:val="24"/>
        </w:rPr>
        <w:t>“La materia oscura forma el 80% de la masa del universo. Es diferente de la materia ordinaria, formada por los átomos y moléculas conocidos. Se manifiesta principalmente a través de la fuerza de gravedad. Tanto la materia oscura como la gravedad juegan roles decisivos en la formación y en la estructura de las galaxias” explic</w:t>
      </w:r>
      <w:r w:rsidR="00A23BDB">
        <w:rPr>
          <w:rFonts w:ascii="Times New Roman" w:hAnsi="Times New Roman" w:cs="Times New Roman"/>
          <w:color w:val="343434"/>
          <w:sz w:val="24"/>
          <w:szCs w:val="24"/>
        </w:rPr>
        <w:t>a la Dra.</w:t>
      </w:r>
      <w:r w:rsidRPr="007F5433">
        <w:rPr>
          <w:rFonts w:ascii="Times New Roman" w:hAnsi="Times New Roman" w:cs="Times New Roman"/>
          <w:color w:val="343434"/>
          <w:sz w:val="24"/>
          <w:szCs w:val="24"/>
        </w:rPr>
        <w:t xml:space="preserve"> Sánchez.</w:t>
      </w:r>
    </w:p>
    <w:p w:rsidR="005F3DD4" w:rsidRDefault="005F3DD4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virtud de las observaciones realizadas por el Hubb</w:t>
      </w:r>
      <w:r w:rsidR="00134E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 y las predicciones realizadas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el equipo de científicos fue posible desarrollar nuevos métodos para revelar la</w:t>
      </w:r>
      <w:r w:rsidR="007F54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naturaleza de dicha materia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B69FC" w:rsidRPr="00BB5C6D" w:rsidRDefault="005F3DD4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Dra. Sánchez </w:t>
      </w:r>
      <w:r w:rsidR="00134E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lleva adelante su trabajo</w:t>
      </w:r>
      <w:r w:rsidR="00BB5C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el Observatorio de París </w:t>
      </w:r>
      <w:r w:rsidR="00134E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entre muchas otras actividades</w:t>
      </w:r>
      <w:r w:rsidR="00BB5C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destaca s</w:t>
      </w:r>
      <w:r w:rsidR="00BB5C6D" w:rsidRPr="00BB5C6D">
        <w:rPr>
          <w:rFonts w:ascii="Times New Roman" w:hAnsi="Times New Roman" w:cs="Times New Roman"/>
          <w:color w:val="000000"/>
          <w:sz w:val="24"/>
          <w:szCs w:val="24"/>
        </w:rPr>
        <w:t xml:space="preserve">u producción científica </w:t>
      </w:r>
      <w:r w:rsidR="00BB5C6D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BB5C6D" w:rsidRPr="00BB5C6D">
        <w:rPr>
          <w:rFonts w:ascii="Times New Roman" w:hAnsi="Times New Roman" w:cs="Times New Roman"/>
          <w:color w:val="000000"/>
          <w:sz w:val="24"/>
          <w:szCs w:val="24"/>
        </w:rPr>
        <w:t>incluye dos resultados mayores de gran actualidad: la existencia de las ondas gravitacionales en el universo temprano y el descubrimiento de una nueva etapa de expansión del universo primitivo usando los datos del satélite de la NASA WMAP.</w:t>
      </w:r>
    </w:p>
    <w:p w:rsidR="00B15BE6" w:rsidRDefault="00134E8D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Esta noticia, no divulgada por los medios masivos de comunicación, señala claramente la capacidad y solidez de </w:t>
      </w:r>
      <w:r w:rsidR="00A23B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algunos mundialmente reconocidos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científicos argentinos y la potencialidad de nuestras universidades nac</w:t>
      </w:r>
      <w:r w:rsidR="0031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ionales.</w:t>
      </w:r>
    </w:p>
    <w:p w:rsidR="00134E8D" w:rsidRDefault="00134E8D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4E8D" w:rsidRPr="000B69FC" w:rsidRDefault="00134E8D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Más información en los siguientes links:</w:t>
      </w:r>
    </w:p>
    <w:p w:rsidR="00B15BE6" w:rsidRPr="000B69FC" w:rsidRDefault="00B15BE6" w:rsidP="00134E8D">
      <w:pPr>
        <w:spacing w:before="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71DA9" w:rsidRDefault="00CB3574" w:rsidP="007F5433">
      <w:pPr>
        <w:spacing w:before="0" w:after="0"/>
        <w:jc w:val="both"/>
      </w:pPr>
      <w:hyperlink r:id="rId4" w:tgtFrame="_blank" w:history="1">
        <w:r w:rsidR="00B15BE6" w:rsidRPr="000B69FC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http://diariohoy.net/interes-general/teoria-de-fisicos-de-la-unlp-confirmada-por-el-telescopio-espacial-hubble-78123</w:t>
        </w:r>
      </w:hyperlink>
      <w:r w:rsidR="00B15BE6" w:rsidRPr="000B69F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15BE6" w:rsidRPr="000B69FC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5" w:tgtFrame="_blank" w:history="1">
        <w:r w:rsidR="00B15BE6" w:rsidRPr="000B69F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http://www.elpopular.com.ar/eimpresa/244838/investigacion-sin-fronteras</w:t>
        </w:r>
      </w:hyperlink>
      <w:r w:rsidR="00B15BE6"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="00B15BE6"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hyperlink r:id="rId6" w:tgtFrame="_blank" w:history="1">
        <w:r w:rsidR="00B15BE6" w:rsidRPr="000B69F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ES"/>
          </w:rPr>
          <w:t>http://www.primerapagina.info/nota.asp?id=8878&amp;t=Revelaciones-sobre-la-materia-oscura-comprueban-hipotesis-de-Norma-Sanchez</w:t>
        </w:r>
      </w:hyperlink>
    </w:p>
    <w:p w:rsidR="00071DA9" w:rsidRDefault="00071DA9" w:rsidP="007F5433">
      <w:pPr>
        <w:spacing w:before="0" w:after="0"/>
        <w:jc w:val="both"/>
      </w:pPr>
    </w:p>
    <w:p w:rsidR="00071DA9" w:rsidRDefault="00071DA9" w:rsidP="007F5433">
      <w:pPr>
        <w:spacing w:before="0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hyperlink r:id="rId7" w:history="1">
        <w:r w:rsidRPr="00447C1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http://www.eldia.com/informacion-general/materia-oscura-revelaciones-del-hubble-confirman-teoria-de-cientificos-platenses-169250</w:t>
        </w:r>
      </w:hyperlink>
    </w:p>
    <w:p w:rsidR="00B15BE6" w:rsidRPr="00B15BE6" w:rsidRDefault="00B15BE6" w:rsidP="007F5433">
      <w:pPr>
        <w:spacing w:before="0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 w:rsidRPr="00B15B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</w:p>
    <w:p w:rsidR="007D18BC" w:rsidRPr="000B69FC" w:rsidRDefault="007D18BC">
      <w:pPr>
        <w:rPr>
          <w:rFonts w:ascii="Times New Roman" w:hAnsi="Times New Roman" w:cs="Times New Roman"/>
          <w:sz w:val="24"/>
          <w:szCs w:val="24"/>
        </w:rPr>
      </w:pPr>
    </w:p>
    <w:sectPr w:rsidR="007D18BC" w:rsidRPr="000B69FC" w:rsidSect="007D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BE6"/>
    <w:rsid w:val="00071DA9"/>
    <w:rsid w:val="000B69FC"/>
    <w:rsid w:val="00134E8D"/>
    <w:rsid w:val="00317D4C"/>
    <w:rsid w:val="003B6007"/>
    <w:rsid w:val="005F3DD4"/>
    <w:rsid w:val="007D18BC"/>
    <w:rsid w:val="007F5433"/>
    <w:rsid w:val="00924FB9"/>
    <w:rsid w:val="009B195B"/>
    <w:rsid w:val="00A23BDB"/>
    <w:rsid w:val="00B15BE6"/>
    <w:rsid w:val="00BB5C6D"/>
    <w:rsid w:val="00CB3574"/>
    <w:rsid w:val="00CC4483"/>
    <w:rsid w:val="00CC6954"/>
    <w:rsid w:val="00DE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5BE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15BE6"/>
  </w:style>
  <w:style w:type="character" w:styleId="Hipervnculovisitado">
    <w:name w:val="FollowedHyperlink"/>
    <w:basedOn w:val="Fuentedeprrafopredeter"/>
    <w:uiPriority w:val="99"/>
    <w:semiHidden/>
    <w:unhideWhenUsed/>
    <w:rsid w:val="00B15BE6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F5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5BE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15BE6"/>
  </w:style>
  <w:style w:type="character" w:styleId="Hipervnculovisitado">
    <w:name w:val="FollowedHyperlink"/>
    <w:basedOn w:val="Fuentedeprrafopredeter"/>
    <w:uiPriority w:val="99"/>
    <w:semiHidden/>
    <w:unhideWhenUsed/>
    <w:rsid w:val="00B15BE6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F54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dia.com/informacion-general/materia-oscura-revelaciones-del-hubble-confirman-teoria-de-cientificos-platenses-169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erapagina.info/nota.asp?id=8878&amp;t=Revelaciones-sobre-la-materia-oscura-comprueban-hipotesis-de-Norma-Sanchez" TargetMode="External"/><Relationship Id="rId5" Type="http://schemas.openxmlformats.org/officeDocument/2006/relationships/hyperlink" Target="http://www.elpopular.com.ar/eimpresa/244838/investigacion-sin-fronteras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iariohoy.net/interes-general/teoria-de-fisicos-de-la-unlp-confirmada-por-el-telescopio-espacial-hubble-781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</dc:creator>
  <cp:lastModifiedBy>Raúl</cp:lastModifiedBy>
  <cp:revision>2</cp:revision>
  <dcterms:created xsi:type="dcterms:W3CDTF">2016-10-02T17:26:00Z</dcterms:created>
  <dcterms:modified xsi:type="dcterms:W3CDTF">2016-10-02T17:26:00Z</dcterms:modified>
</cp:coreProperties>
</file>